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685" w14:textId="3648972D" w:rsidR="00D864A4" w:rsidRPr="005A460F" w:rsidRDefault="005A460F" w:rsidP="00350A5B">
      <w:pPr>
        <w:jc w:val="center"/>
        <w:rPr>
          <w:b/>
          <w:bCs/>
          <w:sz w:val="36"/>
          <w:szCs w:val="36"/>
        </w:rPr>
      </w:pPr>
      <w:r w:rsidRPr="005A460F">
        <w:rPr>
          <w:b/>
          <w:bCs/>
          <w:sz w:val="36"/>
          <w:szCs w:val="36"/>
        </w:rPr>
        <w:t>I Borghi Rurali della Laga come presidi culturali rappresentativi della Cucina Italiana Patrimonio Immateriale Unesco</w:t>
      </w:r>
    </w:p>
    <w:p w14:paraId="3DF2B987" w14:textId="22AECC1D" w:rsidR="004D1EA9" w:rsidRPr="001D63FA" w:rsidRDefault="00E11B07" w:rsidP="0075215D">
      <w:pPr>
        <w:jc w:val="both"/>
        <w:rPr>
          <w:sz w:val="24"/>
          <w:szCs w:val="24"/>
        </w:rPr>
      </w:pPr>
      <w:r w:rsidRPr="001D63FA">
        <w:rPr>
          <w:sz w:val="24"/>
          <w:szCs w:val="24"/>
        </w:rPr>
        <w:t xml:space="preserve">Oltre </w:t>
      </w:r>
      <w:r w:rsidR="00EC2579" w:rsidRPr="001D63FA">
        <w:rPr>
          <w:sz w:val="24"/>
          <w:szCs w:val="24"/>
        </w:rPr>
        <w:t>all</w:t>
      </w:r>
      <w:r w:rsidR="000C593C" w:rsidRPr="001D63FA">
        <w:rPr>
          <w:sz w:val="24"/>
          <w:szCs w:val="24"/>
        </w:rPr>
        <w:t xml:space="preserve">’Italia delle città d’arte, dei </w:t>
      </w:r>
      <w:r w:rsidR="00B935E0" w:rsidRPr="001D63FA">
        <w:rPr>
          <w:sz w:val="24"/>
          <w:szCs w:val="24"/>
        </w:rPr>
        <w:t xml:space="preserve">monumenti, </w:t>
      </w:r>
      <w:r w:rsidR="000C593C" w:rsidRPr="001D63FA">
        <w:rPr>
          <w:sz w:val="24"/>
          <w:szCs w:val="24"/>
        </w:rPr>
        <w:t xml:space="preserve">dei </w:t>
      </w:r>
      <w:r w:rsidR="00A00FFB" w:rsidRPr="001D63FA">
        <w:rPr>
          <w:sz w:val="24"/>
          <w:szCs w:val="24"/>
        </w:rPr>
        <w:t xml:space="preserve">tesori </w:t>
      </w:r>
      <w:r w:rsidR="005F4EEB" w:rsidRPr="001D63FA">
        <w:rPr>
          <w:sz w:val="24"/>
          <w:szCs w:val="24"/>
        </w:rPr>
        <w:t>archeologici e</w:t>
      </w:r>
      <w:r w:rsidR="00B935E0" w:rsidRPr="001D63FA">
        <w:rPr>
          <w:sz w:val="24"/>
          <w:szCs w:val="24"/>
        </w:rPr>
        <w:t xml:space="preserve"> </w:t>
      </w:r>
      <w:r w:rsidR="00A00FFB" w:rsidRPr="001D63FA">
        <w:rPr>
          <w:sz w:val="24"/>
          <w:szCs w:val="24"/>
        </w:rPr>
        <w:t>natural</w:t>
      </w:r>
      <w:r w:rsidR="000C593C" w:rsidRPr="001D63FA">
        <w:rPr>
          <w:sz w:val="24"/>
          <w:szCs w:val="24"/>
        </w:rPr>
        <w:t xml:space="preserve">i, </w:t>
      </w:r>
      <w:r w:rsidR="00E32C8B" w:rsidRPr="001D63FA">
        <w:rPr>
          <w:sz w:val="24"/>
          <w:szCs w:val="24"/>
        </w:rPr>
        <w:t xml:space="preserve">la maggior parte dei quali </w:t>
      </w:r>
      <w:r w:rsidR="000C56C9" w:rsidRPr="001D63FA">
        <w:rPr>
          <w:sz w:val="24"/>
          <w:szCs w:val="24"/>
        </w:rPr>
        <w:t xml:space="preserve">già riconosciuti </w:t>
      </w:r>
      <w:r w:rsidR="00E32C8B" w:rsidRPr="001D63FA">
        <w:rPr>
          <w:sz w:val="24"/>
          <w:szCs w:val="24"/>
        </w:rPr>
        <w:t xml:space="preserve">in sede </w:t>
      </w:r>
      <w:r w:rsidR="00483A5D" w:rsidRPr="001D63FA">
        <w:rPr>
          <w:sz w:val="24"/>
          <w:szCs w:val="24"/>
        </w:rPr>
        <w:t xml:space="preserve">Unesco, </w:t>
      </w:r>
      <w:r w:rsidR="000C56C9" w:rsidRPr="001D63FA">
        <w:rPr>
          <w:sz w:val="24"/>
          <w:szCs w:val="24"/>
        </w:rPr>
        <w:t>c’è anche un</w:t>
      </w:r>
      <w:r w:rsidR="00483A5D" w:rsidRPr="001D63FA">
        <w:rPr>
          <w:sz w:val="24"/>
          <w:szCs w:val="24"/>
        </w:rPr>
        <w:t>a lunga lista di tradizioni,</w:t>
      </w:r>
      <w:r w:rsidR="00BF0BB3" w:rsidRPr="001D63FA">
        <w:rPr>
          <w:sz w:val="24"/>
          <w:szCs w:val="24"/>
        </w:rPr>
        <w:t xml:space="preserve"> riti e</w:t>
      </w:r>
      <w:r w:rsidRPr="001D63FA">
        <w:rPr>
          <w:sz w:val="24"/>
          <w:szCs w:val="24"/>
        </w:rPr>
        <w:t xml:space="preserve"> pratiche sociali</w:t>
      </w:r>
      <w:r w:rsidR="00483A5D" w:rsidRPr="001D63FA">
        <w:rPr>
          <w:sz w:val="24"/>
          <w:szCs w:val="24"/>
        </w:rPr>
        <w:t>, tutelate</w:t>
      </w:r>
      <w:r w:rsidR="00BF0BB3" w:rsidRPr="001D63FA">
        <w:rPr>
          <w:sz w:val="24"/>
          <w:szCs w:val="24"/>
        </w:rPr>
        <w:t xml:space="preserve"> e valorizzate</w:t>
      </w:r>
      <w:r w:rsidR="000C56C9" w:rsidRPr="001D63FA">
        <w:rPr>
          <w:sz w:val="24"/>
          <w:szCs w:val="24"/>
        </w:rPr>
        <w:t xml:space="preserve"> dalle </w:t>
      </w:r>
      <w:r w:rsidR="00483A5D" w:rsidRPr="001D63FA">
        <w:rPr>
          <w:sz w:val="24"/>
          <w:szCs w:val="24"/>
        </w:rPr>
        <w:t>comunità del nostro pa</w:t>
      </w:r>
      <w:r w:rsidR="00BF0BB3" w:rsidRPr="001D63FA">
        <w:rPr>
          <w:sz w:val="24"/>
          <w:szCs w:val="24"/>
        </w:rPr>
        <w:t>ese,</w:t>
      </w:r>
      <w:r w:rsidR="00483A5D" w:rsidRPr="001D63FA">
        <w:rPr>
          <w:sz w:val="24"/>
          <w:szCs w:val="24"/>
        </w:rPr>
        <w:t xml:space="preserve"> </w:t>
      </w:r>
      <w:r w:rsidR="000C56C9" w:rsidRPr="001D63FA">
        <w:rPr>
          <w:sz w:val="24"/>
          <w:szCs w:val="24"/>
        </w:rPr>
        <w:t xml:space="preserve">che </w:t>
      </w:r>
      <w:r w:rsidR="00BF0BB3" w:rsidRPr="001D63FA">
        <w:rPr>
          <w:sz w:val="24"/>
          <w:szCs w:val="24"/>
        </w:rPr>
        <w:t xml:space="preserve">fanno </w:t>
      </w:r>
      <w:r w:rsidR="00483A5D" w:rsidRPr="001D63FA">
        <w:rPr>
          <w:sz w:val="24"/>
          <w:szCs w:val="24"/>
        </w:rPr>
        <w:t>parte</w:t>
      </w:r>
      <w:r w:rsidR="000C593C" w:rsidRPr="001D63FA">
        <w:rPr>
          <w:sz w:val="24"/>
          <w:szCs w:val="24"/>
        </w:rPr>
        <w:t xml:space="preserve"> </w:t>
      </w:r>
      <w:r w:rsidR="00BF0BB3" w:rsidRPr="001D63FA">
        <w:rPr>
          <w:sz w:val="24"/>
          <w:szCs w:val="24"/>
        </w:rPr>
        <w:t>della lista dei patrimoni culturali immateriali dell’umanità.</w:t>
      </w:r>
      <w:r w:rsidR="000C593C" w:rsidRPr="001D63FA">
        <w:rPr>
          <w:sz w:val="24"/>
          <w:szCs w:val="24"/>
        </w:rPr>
        <w:t xml:space="preserve"> </w:t>
      </w:r>
      <w:r w:rsidR="007E547F" w:rsidRPr="001D63FA">
        <w:rPr>
          <w:sz w:val="24"/>
          <w:szCs w:val="24"/>
        </w:rPr>
        <w:t xml:space="preserve"> </w:t>
      </w:r>
    </w:p>
    <w:p w14:paraId="3D64DDDF" w14:textId="0D95F542" w:rsidR="00242E63" w:rsidRPr="001D63FA" w:rsidRDefault="007E547F" w:rsidP="0075215D">
      <w:pPr>
        <w:jc w:val="both"/>
        <w:rPr>
          <w:sz w:val="24"/>
          <w:szCs w:val="24"/>
        </w:rPr>
      </w:pPr>
      <w:r w:rsidRPr="001D63FA">
        <w:rPr>
          <w:sz w:val="24"/>
          <w:szCs w:val="24"/>
        </w:rPr>
        <w:t xml:space="preserve">Dopo l’atteso verdetto arrivato </w:t>
      </w:r>
      <w:r w:rsidR="0081358C" w:rsidRPr="001D63FA">
        <w:rPr>
          <w:sz w:val="24"/>
          <w:szCs w:val="24"/>
        </w:rPr>
        <w:t xml:space="preserve">proprio </w:t>
      </w:r>
      <w:r w:rsidR="005F4EEB" w:rsidRPr="001D63FA">
        <w:rPr>
          <w:sz w:val="24"/>
          <w:szCs w:val="24"/>
        </w:rPr>
        <w:t xml:space="preserve">in queste ore </w:t>
      </w:r>
      <w:r w:rsidRPr="001D63FA">
        <w:rPr>
          <w:sz w:val="24"/>
          <w:szCs w:val="24"/>
        </w:rPr>
        <w:t>da</w:t>
      </w:r>
      <w:r w:rsidR="009A20AE" w:rsidRPr="001D63FA">
        <w:rPr>
          <w:sz w:val="24"/>
          <w:szCs w:val="24"/>
        </w:rPr>
        <w:t>ll’</w:t>
      </w:r>
      <w:r w:rsidR="00E32C8B" w:rsidRPr="001D63FA">
        <w:rPr>
          <w:sz w:val="24"/>
          <w:szCs w:val="24"/>
        </w:rPr>
        <w:t xml:space="preserve">apposito </w:t>
      </w:r>
      <w:r w:rsidR="009A20AE" w:rsidRPr="001D63FA">
        <w:rPr>
          <w:sz w:val="24"/>
          <w:szCs w:val="24"/>
        </w:rPr>
        <w:t>organismo ONU riunito a</w:t>
      </w:r>
      <w:r w:rsidRPr="001D63FA">
        <w:rPr>
          <w:sz w:val="24"/>
          <w:szCs w:val="24"/>
        </w:rPr>
        <w:t xml:space="preserve"> Nuova Delhi</w:t>
      </w:r>
      <w:r w:rsidR="00A00FFB" w:rsidRPr="001D63FA">
        <w:rPr>
          <w:sz w:val="24"/>
          <w:szCs w:val="24"/>
        </w:rPr>
        <w:t xml:space="preserve">, </w:t>
      </w:r>
      <w:r w:rsidR="00437FA4" w:rsidRPr="001D63FA">
        <w:rPr>
          <w:sz w:val="24"/>
          <w:szCs w:val="24"/>
        </w:rPr>
        <w:t xml:space="preserve">anche </w:t>
      </w:r>
      <w:r w:rsidR="00B935E0" w:rsidRPr="001D63FA">
        <w:rPr>
          <w:sz w:val="24"/>
          <w:szCs w:val="24"/>
        </w:rPr>
        <w:t xml:space="preserve">il rito collettivo più antico </w:t>
      </w:r>
      <w:r w:rsidR="005F4EEB" w:rsidRPr="001D63FA">
        <w:rPr>
          <w:sz w:val="24"/>
          <w:szCs w:val="24"/>
        </w:rPr>
        <w:t>e conosciuto al mondo</w:t>
      </w:r>
      <w:r w:rsidR="00BF0BB3" w:rsidRPr="001D63FA">
        <w:rPr>
          <w:sz w:val="24"/>
          <w:szCs w:val="24"/>
        </w:rPr>
        <w:t>,</w:t>
      </w:r>
      <w:r w:rsidR="005F4EEB" w:rsidRPr="001D63FA">
        <w:rPr>
          <w:sz w:val="24"/>
          <w:szCs w:val="24"/>
        </w:rPr>
        <w:t xml:space="preserve"> </w:t>
      </w:r>
      <w:r w:rsidR="00B935E0" w:rsidRPr="001D63FA">
        <w:rPr>
          <w:sz w:val="24"/>
          <w:szCs w:val="24"/>
        </w:rPr>
        <w:t>praticato</w:t>
      </w:r>
      <w:r w:rsidR="005F4EEB" w:rsidRPr="001D63FA">
        <w:rPr>
          <w:sz w:val="24"/>
          <w:szCs w:val="24"/>
        </w:rPr>
        <w:t xml:space="preserve"> in ogni</w:t>
      </w:r>
      <w:r w:rsidR="00E60F64" w:rsidRPr="001D63FA">
        <w:rPr>
          <w:sz w:val="24"/>
          <w:szCs w:val="24"/>
        </w:rPr>
        <w:t xml:space="preserve"> </w:t>
      </w:r>
      <w:r w:rsidR="00CA568D" w:rsidRPr="001D63FA">
        <w:rPr>
          <w:sz w:val="24"/>
          <w:szCs w:val="24"/>
        </w:rPr>
        <w:t xml:space="preserve">nostra </w:t>
      </w:r>
      <w:r w:rsidR="00E60F64" w:rsidRPr="001D63FA">
        <w:rPr>
          <w:sz w:val="24"/>
          <w:szCs w:val="24"/>
        </w:rPr>
        <w:t>regione</w:t>
      </w:r>
      <w:r w:rsidR="00CA568D" w:rsidRPr="001D63FA">
        <w:rPr>
          <w:sz w:val="24"/>
          <w:szCs w:val="24"/>
        </w:rPr>
        <w:t xml:space="preserve"> </w:t>
      </w:r>
      <w:r w:rsidR="00B935E0" w:rsidRPr="001D63FA">
        <w:rPr>
          <w:sz w:val="24"/>
          <w:szCs w:val="24"/>
        </w:rPr>
        <w:t xml:space="preserve">ovvero, </w:t>
      </w:r>
      <w:r w:rsidR="00B935E0" w:rsidRPr="001D63FA">
        <w:rPr>
          <w:b/>
          <w:sz w:val="24"/>
          <w:szCs w:val="24"/>
        </w:rPr>
        <w:t>la Cucina Italiana</w:t>
      </w:r>
      <w:r w:rsidR="00CB7E6E" w:rsidRPr="001D63FA">
        <w:rPr>
          <w:b/>
          <w:sz w:val="24"/>
          <w:szCs w:val="24"/>
        </w:rPr>
        <w:t>, viene</w:t>
      </w:r>
      <w:r w:rsidR="00E60F64" w:rsidRPr="001D63FA">
        <w:rPr>
          <w:b/>
          <w:sz w:val="24"/>
          <w:szCs w:val="24"/>
        </w:rPr>
        <w:t xml:space="preserve"> riconosciuto dall’</w:t>
      </w:r>
      <w:r w:rsidRPr="001D63FA">
        <w:rPr>
          <w:b/>
          <w:sz w:val="24"/>
          <w:szCs w:val="24"/>
        </w:rPr>
        <w:t>UNESCO</w:t>
      </w:r>
      <w:r w:rsidR="00E32C8B" w:rsidRPr="001D63FA">
        <w:rPr>
          <w:b/>
          <w:sz w:val="24"/>
          <w:szCs w:val="24"/>
        </w:rPr>
        <w:t xml:space="preserve"> come </w:t>
      </w:r>
      <w:r w:rsidR="00E60F64" w:rsidRPr="001D63FA">
        <w:rPr>
          <w:b/>
          <w:sz w:val="24"/>
          <w:szCs w:val="24"/>
        </w:rPr>
        <w:t>Patrimonio</w:t>
      </w:r>
      <w:r w:rsidR="005E77A9" w:rsidRPr="001D63FA">
        <w:rPr>
          <w:b/>
          <w:sz w:val="24"/>
          <w:szCs w:val="24"/>
        </w:rPr>
        <w:t xml:space="preserve"> culturale immateriale</w:t>
      </w:r>
      <w:r w:rsidR="00E60F64" w:rsidRPr="001D63FA">
        <w:rPr>
          <w:b/>
          <w:sz w:val="24"/>
          <w:szCs w:val="24"/>
        </w:rPr>
        <w:t xml:space="preserve"> </w:t>
      </w:r>
      <w:r w:rsidRPr="001D63FA">
        <w:rPr>
          <w:b/>
          <w:sz w:val="24"/>
          <w:szCs w:val="24"/>
        </w:rPr>
        <w:t>dell’Umanità</w:t>
      </w:r>
      <w:r w:rsidRPr="001D63FA">
        <w:rPr>
          <w:sz w:val="24"/>
          <w:szCs w:val="24"/>
        </w:rPr>
        <w:t>.</w:t>
      </w:r>
      <w:r w:rsidR="00CB7E6E" w:rsidRPr="001D63FA">
        <w:rPr>
          <w:sz w:val="24"/>
          <w:szCs w:val="24"/>
        </w:rPr>
        <w:t xml:space="preserve"> </w:t>
      </w:r>
      <w:r w:rsidR="00242E63" w:rsidRPr="001D63FA">
        <w:rPr>
          <w:sz w:val="24"/>
          <w:szCs w:val="24"/>
        </w:rPr>
        <w:t>Per la prima volta è una Cucin</w:t>
      </w:r>
      <w:r w:rsidR="00E32C8B" w:rsidRPr="001D63FA">
        <w:rPr>
          <w:sz w:val="24"/>
          <w:szCs w:val="24"/>
        </w:rPr>
        <w:t xml:space="preserve">a nazionale nel suo complesso </w:t>
      </w:r>
      <w:r w:rsidR="00242E63" w:rsidRPr="001D63FA">
        <w:rPr>
          <w:sz w:val="24"/>
          <w:szCs w:val="24"/>
        </w:rPr>
        <w:t>a</w:t>
      </w:r>
      <w:r w:rsidR="00E32C8B" w:rsidRPr="001D63FA">
        <w:rPr>
          <w:sz w:val="24"/>
          <w:szCs w:val="24"/>
        </w:rPr>
        <w:t>d</w:t>
      </w:r>
      <w:r w:rsidR="00242E63" w:rsidRPr="001D63FA">
        <w:rPr>
          <w:sz w:val="24"/>
          <w:szCs w:val="24"/>
        </w:rPr>
        <w:t xml:space="preserve"> essere tutelata, a</w:t>
      </w:r>
      <w:r w:rsidR="00E32C8B" w:rsidRPr="001D63FA">
        <w:rPr>
          <w:sz w:val="24"/>
          <w:szCs w:val="24"/>
        </w:rPr>
        <w:t xml:space="preserve"> differenza di singole pratiche</w:t>
      </w:r>
      <w:r w:rsidR="00242E63" w:rsidRPr="001D63FA">
        <w:rPr>
          <w:sz w:val="24"/>
          <w:szCs w:val="24"/>
        </w:rPr>
        <w:t xml:space="preserve"> come quella della Dieta mediterranea o dei </w:t>
      </w:r>
      <w:r w:rsidR="00E32C8B" w:rsidRPr="001D63FA">
        <w:rPr>
          <w:sz w:val="24"/>
          <w:szCs w:val="24"/>
        </w:rPr>
        <w:t>Pizzaioli</w:t>
      </w:r>
      <w:r w:rsidR="00242E63" w:rsidRPr="001D63FA">
        <w:rPr>
          <w:sz w:val="24"/>
          <w:szCs w:val="24"/>
        </w:rPr>
        <w:t xml:space="preserve"> napoletani.</w:t>
      </w:r>
    </w:p>
    <w:p w14:paraId="23C44863" w14:textId="69709B95" w:rsidR="000F495A" w:rsidRPr="001D63FA" w:rsidRDefault="00CB7E6E" w:rsidP="0075215D">
      <w:pPr>
        <w:jc w:val="both"/>
        <w:rPr>
          <w:sz w:val="24"/>
          <w:szCs w:val="24"/>
        </w:rPr>
      </w:pPr>
      <w:r w:rsidRPr="001D63FA">
        <w:rPr>
          <w:sz w:val="24"/>
          <w:szCs w:val="24"/>
        </w:rPr>
        <w:t>È</w:t>
      </w:r>
      <w:r w:rsidR="005F4EEB" w:rsidRPr="001D63FA">
        <w:rPr>
          <w:sz w:val="24"/>
          <w:szCs w:val="24"/>
        </w:rPr>
        <w:t xml:space="preserve"> l’occasione attesa </w:t>
      </w:r>
      <w:r w:rsidRPr="001D63FA">
        <w:rPr>
          <w:sz w:val="24"/>
          <w:szCs w:val="24"/>
        </w:rPr>
        <w:t>da tempo p</w:t>
      </w:r>
      <w:r w:rsidR="000F373D" w:rsidRPr="001D63FA">
        <w:rPr>
          <w:sz w:val="24"/>
          <w:szCs w:val="24"/>
        </w:rPr>
        <w:t>er raccontarla</w:t>
      </w:r>
      <w:r w:rsidR="005F4EEB" w:rsidRPr="001D63FA">
        <w:rPr>
          <w:sz w:val="24"/>
          <w:szCs w:val="24"/>
        </w:rPr>
        <w:t xml:space="preserve"> con un linguaggio </w:t>
      </w:r>
      <w:r w:rsidRPr="001D63FA">
        <w:rPr>
          <w:sz w:val="24"/>
          <w:szCs w:val="24"/>
        </w:rPr>
        <w:t xml:space="preserve">universale culturale, attraverso le molteplici forme espressive interpretate ogni giorno, ma è </w:t>
      </w:r>
      <w:r w:rsidR="00CA568D" w:rsidRPr="001D63FA">
        <w:rPr>
          <w:sz w:val="24"/>
          <w:szCs w:val="24"/>
        </w:rPr>
        <w:t xml:space="preserve">al tempo stesso </w:t>
      </w:r>
      <w:r w:rsidR="0078673A" w:rsidRPr="001D63FA">
        <w:rPr>
          <w:sz w:val="24"/>
          <w:szCs w:val="24"/>
        </w:rPr>
        <w:t>anche una grande opportunità per</w:t>
      </w:r>
      <w:r w:rsidRPr="001D63FA">
        <w:rPr>
          <w:sz w:val="24"/>
          <w:szCs w:val="24"/>
        </w:rPr>
        <w:t xml:space="preserve"> </w:t>
      </w:r>
      <w:r w:rsidR="0078673A" w:rsidRPr="001D63FA">
        <w:rPr>
          <w:sz w:val="24"/>
          <w:szCs w:val="24"/>
        </w:rPr>
        <w:t>premiare</w:t>
      </w:r>
      <w:r w:rsidR="000F373D" w:rsidRPr="001D63FA">
        <w:rPr>
          <w:sz w:val="24"/>
          <w:szCs w:val="24"/>
        </w:rPr>
        <w:t xml:space="preserve"> </w:t>
      </w:r>
      <w:r w:rsidR="00242E63" w:rsidRPr="001D63FA">
        <w:rPr>
          <w:sz w:val="24"/>
          <w:szCs w:val="24"/>
        </w:rPr>
        <w:t>il</w:t>
      </w:r>
      <w:r w:rsidRPr="001D63FA">
        <w:rPr>
          <w:sz w:val="24"/>
          <w:szCs w:val="24"/>
        </w:rPr>
        <w:t xml:space="preserve"> </w:t>
      </w:r>
      <w:r w:rsidR="0081358C" w:rsidRPr="001D63FA">
        <w:rPr>
          <w:sz w:val="24"/>
          <w:szCs w:val="24"/>
        </w:rPr>
        <w:t xml:space="preserve">diverso </w:t>
      </w:r>
      <w:r w:rsidRPr="001D63FA">
        <w:rPr>
          <w:sz w:val="24"/>
          <w:szCs w:val="24"/>
        </w:rPr>
        <w:t>modo di vivere</w:t>
      </w:r>
      <w:r w:rsidR="0081358C" w:rsidRPr="001D63FA">
        <w:rPr>
          <w:sz w:val="24"/>
          <w:szCs w:val="24"/>
        </w:rPr>
        <w:t xml:space="preserve"> di particolari zone rurali</w:t>
      </w:r>
      <w:r w:rsidRPr="001D63FA">
        <w:rPr>
          <w:sz w:val="24"/>
          <w:szCs w:val="24"/>
        </w:rPr>
        <w:t xml:space="preserve">, </w:t>
      </w:r>
      <w:r w:rsidR="00B8301F" w:rsidRPr="001D63FA">
        <w:rPr>
          <w:sz w:val="24"/>
          <w:szCs w:val="24"/>
        </w:rPr>
        <w:t>capaci ancora di ereditare</w:t>
      </w:r>
      <w:r w:rsidR="0081358C" w:rsidRPr="001D63FA">
        <w:rPr>
          <w:sz w:val="24"/>
          <w:szCs w:val="24"/>
        </w:rPr>
        <w:t xml:space="preserve"> </w:t>
      </w:r>
      <w:r w:rsidR="00B8301F" w:rsidRPr="001D63FA">
        <w:rPr>
          <w:sz w:val="24"/>
          <w:szCs w:val="24"/>
        </w:rPr>
        <w:t>una ricchezza di conoscenze,</w:t>
      </w:r>
      <w:r w:rsidRPr="001D63FA">
        <w:rPr>
          <w:sz w:val="24"/>
          <w:szCs w:val="24"/>
        </w:rPr>
        <w:t xml:space="preserve"> </w:t>
      </w:r>
      <w:r w:rsidR="00B8301F" w:rsidRPr="001D63FA">
        <w:rPr>
          <w:sz w:val="24"/>
          <w:szCs w:val="24"/>
        </w:rPr>
        <w:t xml:space="preserve">di </w:t>
      </w:r>
      <w:r w:rsidRPr="001D63FA">
        <w:rPr>
          <w:sz w:val="24"/>
          <w:szCs w:val="24"/>
        </w:rPr>
        <w:t>ritualità e d</w:t>
      </w:r>
      <w:r w:rsidR="0081358C" w:rsidRPr="001D63FA">
        <w:rPr>
          <w:sz w:val="24"/>
          <w:szCs w:val="24"/>
        </w:rPr>
        <w:t>i relazioni umane, legando</w:t>
      </w:r>
      <w:r w:rsidR="000F495A" w:rsidRPr="001D63FA">
        <w:rPr>
          <w:sz w:val="24"/>
          <w:szCs w:val="24"/>
        </w:rPr>
        <w:t xml:space="preserve"> generazioni e Comunità. </w:t>
      </w:r>
    </w:p>
    <w:p w14:paraId="3C19B75C" w14:textId="466A45F1" w:rsidR="00A00FFB" w:rsidRPr="001D63FA" w:rsidRDefault="000F495A" w:rsidP="0075215D">
      <w:pPr>
        <w:jc w:val="both"/>
        <w:rPr>
          <w:sz w:val="24"/>
          <w:szCs w:val="24"/>
        </w:rPr>
      </w:pPr>
      <w:r w:rsidRPr="001D63FA">
        <w:rPr>
          <w:sz w:val="24"/>
          <w:szCs w:val="24"/>
        </w:rPr>
        <w:t>I</w:t>
      </w:r>
      <w:r w:rsidR="00304505" w:rsidRPr="001D63FA">
        <w:rPr>
          <w:sz w:val="24"/>
          <w:szCs w:val="24"/>
        </w:rPr>
        <w:t xml:space="preserve">l territorio </w:t>
      </w:r>
      <w:r w:rsidR="0075215D" w:rsidRPr="001D63FA">
        <w:rPr>
          <w:sz w:val="24"/>
          <w:szCs w:val="24"/>
        </w:rPr>
        <w:t>dei Monti della Laga</w:t>
      </w:r>
      <w:r w:rsidRPr="001D63FA">
        <w:rPr>
          <w:sz w:val="24"/>
          <w:szCs w:val="24"/>
        </w:rPr>
        <w:t>,</w:t>
      </w:r>
      <w:r w:rsidR="007A4C1F" w:rsidRPr="001D63FA">
        <w:rPr>
          <w:sz w:val="24"/>
          <w:szCs w:val="24"/>
        </w:rPr>
        <w:t xml:space="preserve"> appartenente a tre regioni,</w:t>
      </w:r>
      <w:r w:rsidR="00242E63" w:rsidRPr="001D63FA">
        <w:rPr>
          <w:sz w:val="24"/>
          <w:szCs w:val="24"/>
        </w:rPr>
        <w:t xml:space="preserve"> nel cuore dell’Appennino e dell’Italia,</w:t>
      </w:r>
      <w:r w:rsidR="007A4C1F" w:rsidRPr="001D63FA">
        <w:rPr>
          <w:sz w:val="24"/>
          <w:szCs w:val="24"/>
        </w:rPr>
        <w:t xml:space="preserve"> è</w:t>
      </w:r>
      <w:r w:rsidR="00A00FFB" w:rsidRPr="001D63FA">
        <w:rPr>
          <w:sz w:val="24"/>
          <w:szCs w:val="24"/>
        </w:rPr>
        <w:t xml:space="preserve"> </w:t>
      </w:r>
      <w:r w:rsidR="001D63FA">
        <w:rPr>
          <w:sz w:val="24"/>
          <w:szCs w:val="24"/>
        </w:rPr>
        <w:t>abitato da popolazioni</w:t>
      </w:r>
      <w:r w:rsidR="00242E63" w:rsidRPr="001D63FA">
        <w:rPr>
          <w:sz w:val="24"/>
          <w:szCs w:val="24"/>
        </w:rPr>
        <w:t xml:space="preserve"> resilienti </w:t>
      </w:r>
      <w:r w:rsidR="00304505" w:rsidRPr="001D63FA">
        <w:rPr>
          <w:sz w:val="24"/>
          <w:szCs w:val="24"/>
        </w:rPr>
        <w:t xml:space="preserve">che hanno </w:t>
      </w:r>
      <w:r w:rsidR="003C7DC4" w:rsidRPr="001D63FA">
        <w:rPr>
          <w:sz w:val="24"/>
          <w:szCs w:val="24"/>
        </w:rPr>
        <w:t>deciso di scommettere</w:t>
      </w:r>
      <w:r w:rsidR="00503EFD" w:rsidRPr="001D63FA">
        <w:rPr>
          <w:sz w:val="24"/>
          <w:szCs w:val="24"/>
        </w:rPr>
        <w:t xml:space="preserve"> nel futuro</w:t>
      </w:r>
      <w:r w:rsidR="00242E63" w:rsidRPr="001D63FA">
        <w:rPr>
          <w:sz w:val="24"/>
          <w:szCs w:val="24"/>
        </w:rPr>
        <w:t>, malgrado</w:t>
      </w:r>
      <w:r w:rsidR="007A4C1F" w:rsidRPr="001D63FA">
        <w:rPr>
          <w:sz w:val="24"/>
          <w:szCs w:val="24"/>
        </w:rPr>
        <w:t xml:space="preserve"> il devastante</w:t>
      </w:r>
      <w:r w:rsidR="003C7DC4" w:rsidRPr="001D63FA">
        <w:rPr>
          <w:sz w:val="24"/>
          <w:szCs w:val="24"/>
        </w:rPr>
        <w:t xml:space="preserve"> sisma</w:t>
      </w:r>
      <w:r w:rsidR="007A4C1F" w:rsidRPr="001D63FA">
        <w:rPr>
          <w:sz w:val="24"/>
          <w:szCs w:val="24"/>
        </w:rPr>
        <w:t xml:space="preserve"> del</w:t>
      </w:r>
      <w:r w:rsidR="003C7DC4" w:rsidRPr="001D63FA">
        <w:rPr>
          <w:sz w:val="24"/>
          <w:szCs w:val="24"/>
        </w:rPr>
        <w:t xml:space="preserve"> </w:t>
      </w:r>
      <w:r w:rsidR="00A00FFB" w:rsidRPr="001D63FA">
        <w:rPr>
          <w:sz w:val="24"/>
          <w:szCs w:val="24"/>
        </w:rPr>
        <w:t>2016</w:t>
      </w:r>
      <w:r w:rsidR="000F373D" w:rsidRPr="001D63FA">
        <w:rPr>
          <w:sz w:val="24"/>
          <w:szCs w:val="24"/>
        </w:rPr>
        <w:t>. Sono quei luoghi dove i</w:t>
      </w:r>
      <w:r w:rsidR="007A4C1F" w:rsidRPr="001D63FA">
        <w:rPr>
          <w:sz w:val="24"/>
          <w:szCs w:val="24"/>
        </w:rPr>
        <w:t>l rimescolamento storico di confini, genti e culture</w:t>
      </w:r>
      <w:r w:rsidR="000F373D" w:rsidRPr="001D63FA">
        <w:rPr>
          <w:sz w:val="24"/>
          <w:szCs w:val="24"/>
        </w:rPr>
        <w:t>,</w:t>
      </w:r>
      <w:r w:rsidR="007A4C1F" w:rsidRPr="001D63FA">
        <w:rPr>
          <w:sz w:val="24"/>
          <w:szCs w:val="24"/>
        </w:rPr>
        <w:t xml:space="preserve"> ha forgiato </w:t>
      </w:r>
      <w:r w:rsidR="00F32B2D" w:rsidRPr="001D63FA">
        <w:rPr>
          <w:sz w:val="24"/>
          <w:szCs w:val="24"/>
        </w:rPr>
        <w:t>nei secoli</w:t>
      </w:r>
      <w:r w:rsidR="001D63FA">
        <w:rPr>
          <w:sz w:val="24"/>
          <w:szCs w:val="24"/>
        </w:rPr>
        <w:t xml:space="preserve"> uomini e donne</w:t>
      </w:r>
      <w:r w:rsidR="000F373D" w:rsidRPr="001D63FA">
        <w:rPr>
          <w:sz w:val="24"/>
          <w:szCs w:val="24"/>
        </w:rPr>
        <w:t xml:space="preserve"> interpreti della civiltà transumante (</w:t>
      </w:r>
      <w:r w:rsidR="00C000BF" w:rsidRPr="001D63FA">
        <w:rPr>
          <w:sz w:val="24"/>
          <w:szCs w:val="24"/>
        </w:rPr>
        <w:t xml:space="preserve">anch’essa </w:t>
      </w:r>
      <w:r w:rsidR="001D63FA">
        <w:rPr>
          <w:sz w:val="24"/>
          <w:szCs w:val="24"/>
        </w:rPr>
        <w:t xml:space="preserve">bene Unesco dal 2019), con i loro </w:t>
      </w:r>
      <w:r w:rsidR="00C000BF" w:rsidRPr="001D63FA">
        <w:rPr>
          <w:sz w:val="24"/>
          <w:szCs w:val="24"/>
        </w:rPr>
        <w:t xml:space="preserve">spazi antropologici </w:t>
      </w:r>
      <w:r w:rsidR="00F32B2D" w:rsidRPr="001D63FA">
        <w:rPr>
          <w:sz w:val="24"/>
          <w:szCs w:val="24"/>
        </w:rPr>
        <w:t>di incontro e condivisione</w:t>
      </w:r>
      <w:r w:rsidR="00C000BF" w:rsidRPr="001D63FA">
        <w:rPr>
          <w:sz w:val="24"/>
          <w:szCs w:val="24"/>
        </w:rPr>
        <w:t xml:space="preserve"> prodotti dalle </w:t>
      </w:r>
      <w:r w:rsidR="000F373D" w:rsidRPr="001D63FA">
        <w:rPr>
          <w:sz w:val="24"/>
          <w:szCs w:val="24"/>
        </w:rPr>
        <w:t>varie</w:t>
      </w:r>
      <w:r w:rsidR="00C000BF" w:rsidRPr="001D63FA">
        <w:rPr>
          <w:sz w:val="24"/>
          <w:szCs w:val="24"/>
        </w:rPr>
        <w:t xml:space="preserve"> direttrici di emigrazione stagionali, </w:t>
      </w:r>
      <w:r w:rsidR="000F373D" w:rsidRPr="001D63FA">
        <w:rPr>
          <w:sz w:val="24"/>
          <w:szCs w:val="24"/>
        </w:rPr>
        <w:t xml:space="preserve">le quali </w:t>
      </w:r>
      <w:r w:rsidR="00C000BF" w:rsidRPr="001D63FA">
        <w:rPr>
          <w:sz w:val="24"/>
          <w:szCs w:val="24"/>
        </w:rPr>
        <w:t>ha</w:t>
      </w:r>
      <w:r w:rsidR="000F373D" w:rsidRPr="001D63FA">
        <w:rPr>
          <w:sz w:val="24"/>
          <w:szCs w:val="24"/>
        </w:rPr>
        <w:t>nno</w:t>
      </w:r>
      <w:r w:rsidR="00C000BF" w:rsidRPr="001D63FA">
        <w:rPr>
          <w:sz w:val="24"/>
          <w:szCs w:val="24"/>
        </w:rPr>
        <w:t xml:space="preserve"> favorito la nascita e lo sviluppo di prestigiose tradizioni gastronomiche</w:t>
      </w:r>
      <w:r w:rsidR="00291E0A" w:rsidRPr="001D63FA">
        <w:rPr>
          <w:sz w:val="24"/>
          <w:szCs w:val="24"/>
        </w:rPr>
        <w:t>.</w:t>
      </w:r>
      <w:r w:rsidR="00437FA4" w:rsidRPr="001D63FA">
        <w:rPr>
          <w:sz w:val="24"/>
          <w:szCs w:val="24"/>
        </w:rPr>
        <w:t xml:space="preserve"> </w:t>
      </w:r>
    </w:p>
    <w:p w14:paraId="419C2382" w14:textId="1C865CA3" w:rsidR="00EC5B19" w:rsidRPr="001D63FA" w:rsidRDefault="00CA568D" w:rsidP="00503EFD">
      <w:pPr>
        <w:pStyle w:val="NormaleWeb"/>
        <w:shd w:val="clear" w:color="auto" w:fill="FFFFFF"/>
        <w:spacing w:line="373" w:lineRule="atLeast"/>
        <w:jc w:val="both"/>
        <w:rPr>
          <w:rFonts w:asciiTheme="minorHAnsi" w:hAnsiTheme="minorHAnsi" w:cstheme="minorHAnsi"/>
        </w:rPr>
      </w:pPr>
      <w:r w:rsidRPr="001D63FA">
        <w:rPr>
          <w:rFonts w:asciiTheme="minorHAnsi" w:hAnsiTheme="minorHAnsi" w:cstheme="minorHAnsi"/>
        </w:rPr>
        <w:t>Già nel</w:t>
      </w:r>
      <w:r w:rsidR="000C593C" w:rsidRPr="001D63FA">
        <w:rPr>
          <w:rFonts w:asciiTheme="minorHAnsi" w:hAnsiTheme="minorHAnsi" w:cstheme="minorHAnsi"/>
        </w:rPr>
        <w:t xml:space="preserve"> luglio 2024 ad Accumoli, nell’ambito del “</w:t>
      </w:r>
      <w:r w:rsidR="000C593C" w:rsidRPr="001D63FA">
        <w:rPr>
          <w:rFonts w:asciiTheme="minorHAnsi" w:hAnsiTheme="minorHAnsi" w:cstheme="minorHAnsi"/>
          <w:bCs/>
        </w:rPr>
        <w:t>Festival culturale dei borghi rurali della Laga”</w:t>
      </w:r>
      <w:r w:rsidR="000C593C" w:rsidRPr="001D63FA">
        <w:rPr>
          <w:rFonts w:asciiTheme="minorHAnsi" w:hAnsiTheme="minorHAnsi" w:cstheme="minorHAnsi"/>
        </w:rPr>
        <w:t>,</w:t>
      </w:r>
      <w:r w:rsidRPr="001D63FA">
        <w:rPr>
          <w:rFonts w:asciiTheme="minorHAnsi" w:hAnsiTheme="minorHAnsi" w:cstheme="minorHAnsi"/>
        </w:rPr>
        <w:t xml:space="preserve"> è stato promosso</w:t>
      </w:r>
      <w:r w:rsidR="000C593C" w:rsidRPr="001D63FA">
        <w:rPr>
          <w:rFonts w:asciiTheme="minorHAnsi" w:hAnsiTheme="minorHAnsi" w:cstheme="minorHAnsi"/>
        </w:rPr>
        <w:t xml:space="preserve"> un </w:t>
      </w:r>
      <w:r w:rsidR="00BF4DCB" w:rsidRPr="001D63FA">
        <w:rPr>
          <w:rFonts w:asciiTheme="minorHAnsi" w:hAnsiTheme="minorHAnsi" w:cstheme="minorHAnsi"/>
        </w:rPr>
        <w:t xml:space="preserve">propositivo </w:t>
      </w:r>
      <w:r w:rsidR="000C593C" w:rsidRPr="001D63FA">
        <w:rPr>
          <w:rFonts w:asciiTheme="minorHAnsi" w:hAnsiTheme="minorHAnsi" w:cstheme="minorHAnsi"/>
        </w:rPr>
        <w:t>“</w:t>
      </w:r>
      <w:r w:rsidR="000C593C" w:rsidRPr="006B1BCC">
        <w:rPr>
          <w:rFonts w:asciiTheme="minorHAnsi" w:hAnsiTheme="minorHAnsi" w:cstheme="minorHAnsi"/>
          <w:b/>
          <w:i/>
          <w:iCs/>
        </w:rPr>
        <w:t>Manifesto a sostegno della candidatura</w:t>
      </w:r>
      <w:r w:rsidR="000C593C" w:rsidRPr="006B1BCC">
        <w:rPr>
          <w:rFonts w:asciiTheme="minorHAnsi" w:hAnsiTheme="minorHAnsi" w:cstheme="minorHAnsi"/>
          <w:b/>
        </w:rPr>
        <w:t xml:space="preserve"> </w:t>
      </w:r>
      <w:r w:rsidR="000C593C" w:rsidRPr="006B1BCC">
        <w:rPr>
          <w:rFonts w:asciiTheme="minorHAnsi" w:hAnsiTheme="minorHAnsi" w:cstheme="minorHAnsi"/>
          <w:b/>
          <w:i/>
        </w:rPr>
        <w:t>della Cucina Italiana Patrimonio Immateriale UNESCO</w:t>
      </w:r>
      <w:r w:rsidR="00BF4DCB" w:rsidRPr="001D63FA">
        <w:rPr>
          <w:rFonts w:asciiTheme="minorHAnsi" w:hAnsiTheme="minorHAnsi" w:cstheme="minorHAnsi"/>
        </w:rPr>
        <w:t>”</w:t>
      </w:r>
      <w:r w:rsidR="000C593C" w:rsidRPr="001D63FA">
        <w:rPr>
          <w:rFonts w:asciiTheme="minorHAnsi" w:hAnsiTheme="minorHAnsi" w:cstheme="minorHAnsi"/>
        </w:rPr>
        <w:t xml:space="preserve">, sottoscritto dalle Amministrazioni Comunali di Accumoli e Cortino, dalle Sezioni </w:t>
      </w:r>
      <w:r w:rsidR="000C593C" w:rsidRPr="001D63FA">
        <w:rPr>
          <w:rFonts w:asciiTheme="minorHAnsi" w:hAnsiTheme="minorHAnsi" w:cstheme="minorHAnsi"/>
          <w:bCs/>
        </w:rPr>
        <w:t>Slow Food di Lazio,</w:t>
      </w:r>
      <w:r w:rsidR="000C593C" w:rsidRPr="001D63FA">
        <w:rPr>
          <w:rFonts w:asciiTheme="minorHAnsi" w:hAnsiTheme="minorHAnsi" w:cstheme="minorHAnsi"/>
          <w:b/>
          <w:bCs/>
        </w:rPr>
        <w:t xml:space="preserve"> </w:t>
      </w:r>
      <w:r w:rsidR="000C593C" w:rsidRPr="001D63FA">
        <w:rPr>
          <w:rFonts w:asciiTheme="minorHAnsi" w:hAnsiTheme="minorHAnsi" w:cstheme="minorHAnsi"/>
          <w:bCs/>
        </w:rPr>
        <w:t>Marche e Abruzzo</w:t>
      </w:r>
      <w:r w:rsidR="000C593C" w:rsidRPr="001D63FA">
        <w:rPr>
          <w:rFonts w:asciiTheme="minorHAnsi" w:hAnsiTheme="minorHAnsi" w:cstheme="minorHAnsi"/>
        </w:rPr>
        <w:t xml:space="preserve">, e da numerose Associazioni locali, </w:t>
      </w:r>
      <w:r w:rsidRPr="001D63FA">
        <w:rPr>
          <w:rFonts w:asciiTheme="minorHAnsi" w:hAnsiTheme="minorHAnsi" w:cstheme="minorHAnsi"/>
        </w:rPr>
        <w:t>per sottolineare</w:t>
      </w:r>
      <w:r w:rsidR="000C593C" w:rsidRPr="001D63FA">
        <w:rPr>
          <w:rFonts w:asciiTheme="minorHAnsi" w:hAnsiTheme="minorHAnsi" w:cstheme="minorHAnsi"/>
        </w:rPr>
        <w:t xml:space="preserve"> i</w:t>
      </w:r>
      <w:r w:rsidR="008451FF" w:rsidRPr="001D63FA">
        <w:rPr>
          <w:rFonts w:asciiTheme="minorHAnsi" w:hAnsiTheme="minorHAnsi" w:cstheme="minorHAnsi"/>
        </w:rPr>
        <w:t xml:space="preserve">l </w:t>
      </w:r>
      <w:r w:rsidR="00D27A55" w:rsidRPr="001D63FA">
        <w:rPr>
          <w:rFonts w:asciiTheme="minorHAnsi" w:hAnsiTheme="minorHAnsi" w:cstheme="minorHAnsi"/>
        </w:rPr>
        <w:t>valore</w:t>
      </w:r>
      <w:r w:rsidR="00D76F98" w:rsidRPr="001D63FA">
        <w:rPr>
          <w:rFonts w:asciiTheme="minorHAnsi" w:hAnsiTheme="minorHAnsi" w:cstheme="minorHAnsi"/>
          <w:i/>
          <w:iCs/>
        </w:rPr>
        <w:t xml:space="preserve"> </w:t>
      </w:r>
      <w:r w:rsidR="00894730" w:rsidRPr="001D63FA">
        <w:rPr>
          <w:rFonts w:asciiTheme="minorHAnsi" w:hAnsiTheme="minorHAnsi" w:cstheme="minorHAnsi"/>
        </w:rPr>
        <w:t xml:space="preserve">di influenze e culture </w:t>
      </w:r>
      <w:r w:rsidR="00D76F98" w:rsidRPr="001D63FA">
        <w:rPr>
          <w:rFonts w:asciiTheme="minorHAnsi" w:hAnsiTheme="minorHAnsi" w:cstheme="minorHAnsi"/>
        </w:rPr>
        <w:t>diverse</w:t>
      </w:r>
      <w:r w:rsidR="008451FF" w:rsidRPr="001D63FA">
        <w:rPr>
          <w:rFonts w:asciiTheme="minorHAnsi" w:hAnsiTheme="minorHAnsi" w:cstheme="minorHAnsi"/>
        </w:rPr>
        <w:t xml:space="preserve"> </w:t>
      </w:r>
      <w:r w:rsidR="006B1BCC">
        <w:rPr>
          <w:rFonts w:asciiTheme="minorHAnsi" w:hAnsiTheme="minorHAnsi" w:cstheme="minorHAnsi"/>
        </w:rPr>
        <w:t>che hanno favorito</w:t>
      </w:r>
      <w:r w:rsidR="00AE179D" w:rsidRPr="001D63FA">
        <w:rPr>
          <w:rFonts w:asciiTheme="minorHAnsi" w:hAnsiTheme="minorHAnsi" w:cstheme="minorHAnsi"/>
        </w:rPr>
        <w:t xml:space="preserve"> una moltiplicazione di cucine </w:t>
      </w:r>
      <w:r w:rsidR="00D76F98" w:rsidRPr="001D63FA">
        <w:rPr>
          <w:rFonts w:asciiTheme="minorHAnsi" w:hAnsiTheme="minorHAnsi" w:cstheme="minorHAnsi"/>
        </w:rPr>
        <w:t>locali.</w:t>
      </w:r>
      <w:r w:rsidR="008451FF" w:rsidRPr="001D63FA">
        <w:rPr>
          <w:rFonts w:asciiTheme="minorHAnsi" w:hAnsiTheme="minorHAnsi" w:cstheme="minorHAnsi"/>
        </w:rPr>
        <w:t xml:space="preserve"> </w:t>
      </w:r>
      <w:r w:rsidR="00AE179D" w:rsidRPr="001D63FA">
        <w:rPr>
          <w:rFonts w:asciiTheme="minorHAnsi" w:hAnsiTheme="minorHAnsi" w:cstheme="minorHAnsi"/>
        </w:rPr>
        <w:t>Sono q</w:t>
      </w:r>
      <w:r w:rsidR="008451FF" w:rsidRPr="001D63FA">
        <w:rPr>
          <w:rFonts w:asciiTheme="minorHAnsi" w:hAnsiTheme="minorHAnsi" w:cstheme="minorHAnsi"/>
        </w:rPr>
        <w:t>ueste caratteristiche</w:t>
      </w:r>
      <w:r w:rsidR="00AE179D" w:rsidRPr="001D63FA">
        <w:rPr>
          <w:rFonts w:asciiTheme="minorHAnsi" w:hAnsiTheme="minorHAnsi" w:cstheme="minorHAnsi"/>
        </w:rPr>
        <w:t xml:space="preserve"> a</w:t>
      </w:r>
      <w:r w:rsidR="000F62A2" w:rsidRPr="001D63FA">
        <w:rPr>
          <w:rFonts w:asciiTheme="minorHAnsi" w:hAnsiTheme="minorHAnsi" w:cstheme="minorHAnsi"/>
        </w:rPr>
        <w:t xml:space="preserve"> decreta</w:t>
      </w:r>
      <w:r w:rsidR="00AE179D" w:rsidRPr="001D63FA">
        <w:rPr>
          <w:rFonts w:asciiTheme="minorHAnsi" w:hAnsiTheme="minorHAnsi" w:cstheme="minorHAnsi"/>
        </w:rPr>
        <w:t>re</w:t>
      </w:r>
      <w:r w:rsidR="000F62A2" w:rsidRPr="001D63FA">
        <w:rPr>
          <w:rFonts w:asciiTheme="minorHAnsi" w:hAnsiTheme="minorHAnsi" w:cstheme="minorHAnsi"/>
        </w:rPr>
        <w:t xml:space="preserve">, coerentemente con il dossier di candidatura, </w:t>
      </w:r>
      <w:r w:rsidR="000C593C" w:rsidRPr="001D63FA">
        <w:rPr>
          <w:rFonts w:asciiTheme="minorHAnsi" w:hAnsiTheme="minorHAnsi" w:cstheme="minorHAnsi"/>
        </w:rPr>
        <w:t xml:space="preserve">i territori della Laga </w:t>
      </w:r>
      <w:r w:rsidR="000F62A2" w:rsidRPr="001D63FA">
        <w:rPr>
          <w:rFonts w:asciiTheme="minorHAnsi" w:hAnsiTheme="minorHAnsi" w:cstheme="minorHAnsi"/>
        </w:rPr>
        <w:t>un</w:t>
      </w:r>
      <w:r w:rsidR="000C593C" w:rsidRPr="001D63FA">
        <w:rPr>
          <w:rFonts w:asciiTheme="minorHAnsi" w:hAnsiTheme="minorHAnsi" w:cstheme="minorHAnsi"/>
        </w:rPr>
        <w:t xml:space="preserve"> modello rappresentativo della Cucina Italiana, costituito da un “</w:t>
      </w:r>
      <w:r w:rsidR="000C593C" w:rsidRPr="001D63FA">
        <w:rPr>
          <w:rFonts w:asciiTheme="minorHAnsi" w:hAnsiTheme="minorHAnsi" w:cstheme="minorHAnsi"/>
          <w:i/>
          <w:iCs/>
        </w:rPr>
        <w:t>insieme di pratiche sociali, riti e gestualità basate sui molteplici saperi locali</w:t>
      </w:r>
      <w:r w:rsidR="000C593C" w:rsidRPr="001D63FA">
        <w:rPr>
          <w:rFonts w:asciiTheme="minorHAnsi" w:hAnsiTheme="minorHAnsi" w:cstheme="minorHAnsi"/>
        </w:rPr>
        <w:t xml:space="preserve">”. </w:t>
      </w:r>
      <w:r w:rsidR="002943C5" w:rsidRPr="001D63FA">
        <w:rPr>
          <w:rFonts w:asciiTheme="minorHAnsi" w:hAnsiTheme="minorHAnsi" w:cstheme="minorHAnsi"/>
        </w:rPr>
        <w:t xml:space="preserve"> “</w:t>
      </w:r>
      <w:r w:rsidR="00AE179D" w:rsidRPr="001D63FA">
        <w:rPr>
          <w:rFonts w:asciiTheme="minorHAnsi" w:hAnsiTheme="minorHAnsi" w:cstheme="minorHAnsi"/>
          <w:i/>
          <w:iCs/>
        </w:rPr>
        <w:t>Una forte identità culturale, costruita non sull’uniformità ma sul mettere insieme</w:t>
      </w:r>
      <w:r w:rsidR="002943C5" w:rsidRPr="001D63FA">
        <w:rPr>
          <w:rFonts w:asciiTheme="minorHAnsi" w:hAnsiTheme="minorHAnsi" w:cstheme="minorHAnsi"/>
          <w:i/>
          <w:iCs/>
        </w:rPr>
        <w:t xml:space="preserve"> e fare interagire situazioni ed esperienze diverse</w:t>
      </w:r>
      <w:r w:rsidR="002943C5" w:rsidRPr="001D63FA">
        <w:rPr>
          <w:rFonts w:asciiTheme="minorHAnsi" w:hAnsiTheme="minorHAnsi" w:cstheme="minorHAnsi"/>
        </w:rPr>
        <w:t>”, queste parole pronunciate dal professor Montanari, redattore del Dossier, riferit</w:t>
      </w:r>
      <w:r w:rsidR="008D33DD" w:rsidRPr="001D63FA">
        <w:rPr>
          <w:rFonts w:asciiTheme="minorHAnsi" w:hAnsiTheme="minorHAnsi" w:cstheme="minorHAnsi"/>
        </w:rPr>
        <w:t>e</w:t>
      </w:r>
      <w:r w:rsidR="002943C5" w:rsidRPr="001D63FA">
        <w:rPr>
          <w:rFonts w:asciiTheme="minorHAnsi" w:hAnsiTheme="minorHAnsi" w:cstheme="minorHAnsi"/>
        </w:rPr>
        <w:t xml:space="preserve"> alla Cucina italiana, sono la conferma del grande valore</w:t>
      </w:r>
      <w:r w:rsidR="005E77A9" w:rsidRPr="001D63FA">
        <w:rPr>
          <w:rFonts w:asciiTheme="minorHAnsi" w:hAnsiTheme="minorHAnsi" w:cstheme="minorHAnsi"/>
        </w:rPr>
        <w:t xml:space="preserve"> e significato</w:t>
      </w:r>
      <w:r w:rsidR="002943C5" w:rsidRPr="001D63FA">
        <w:rPr>
          <w:rFonts w:asciiTheme="minorHAnsi" w:hAnsiTheme="minorHAnsi" w:cstheme="minorHAnsi"/>
        </w:rPr>
        <w:t xml:space="preserve"> del “</w:t>
      </w:r>
      <w:r w:rsidR="002943C5" w:rsidRPr="001D63FA">
        <w:rPr>
          <w:rFonts w:asciiTheme="minorHAnsi" w:hAnsiTheme="minorHAnsi" w:cstheme="minorHAnsi"/>
          <w:i/>
          <w:iCs/>
        </w:rPr>
        <w:t xml:space="preserve">mosaico di </w:t>
      </w:r>
      <w:r w:rsidR="00D76F98" w:rsidRPr="001D63FA">
        <w:rPr>
          <w:rFonts w:asciiTheme="minorHAnsi" w:hAnsiTheme="minorHAnsi" w:cstheme="minorHAnsi"/>
          <w:i/>
          <w:iCs/>
        </w:rPr>
        <w:t>diversità</w:t>
      </w:r>
      <w:r w:rsidR="00D76F98" w:rsidRPr="001D63FA">
        <w:rPr>
          <w:rFonts w:asciiTheme="minorHAnsi" w:hAnsiTheme="minorHAnsi" w:cstheme="minorHAnsi"/>
        </w:rPr>
        <w:t xml:space="preserve"> “della</w:t>
      </w:r>
      <w:r w:rsidR="002943C5" w:rsidRPr="001D63FA">
        <w:rPr>
          <w:rFonts w:asciiTheme="minorHAnsi" w:hAnsiTheme="minorHAnsi" w:cstheme="minorHAnsi"/>
        </w:rPr>
        <w:t xml:space="preserve"> Laga.</w:t>
      </w:r>
    </w:p>
    <w:p w14:paraId="1E0AF8F6" w14:textId="4D17FEBF" w:rsidR="00CA568D" w:rsidRPr="001D63FA" w:rsidRDefault="000C593C" w:rsidP="00503EFD">
      <w:pPr>
        <w:pStyle w:val="NormaleWeb"/>
        <w:shd w:val="clear" w:color="auto" w:fill="FFFFFF"/>
        <w:spacing w:line="373" w:lineRule="atLeast"/>
        <w:jc w:val="both"/>
        <w:rPr>
          <w:rFonts w:asciiTheme="minorHAnsi" w:hAnsiTheme="minorHAnsi" w:cstheme="minorHAnsi"/>
          <w:b/>
          <w:bCs/>
        </w:rPr>
      </w:pPr>
      <w:r w:rsidRPr="001D63FA">
        <w:rPr>
          <w:rFonts w:asciiTheme="minorHAnsi" w:hAnsiTheme="minorHAnsi" w:cstheme="minorHAnsi"/>
        </w:rPr>
        <w:t>Pertanto, coerentemente con il Dossier di candidatura le organizzazioni firmatarie</w:t>
      </w:r>
      <w:r w:rsidR="00BF4DCB" w:rsidRPr="001D63FA">
        <w:rPr>
          <w:rFonts w:asciiTheme="minorHAnsi" w:hAnsiTheme="minorHAnsi" w:cstheme="minorHAnsi"/>
        </w:rPr>
        <w:t>,</w:t>
      </w:r>
      <w:r w:rsidRPr="001D63FA">
        <w:rPr>
          <w:rFonts w:asciiTheme="minorHAnsi" w:hAnsiTheme="minorHAnsi" w:cstheme="minorHAnsi"/>
        </w:rPr>
        <w:t xml:space="preserve"> accogliendo con g</w:t>
      </w:r>
      <w:r w:rsidR="00BF4DCB" w:rsidRPr="001D63FA">
        <w:rPr>
          <w:rFonts w:asciiTheme="minorHAnsi" w:hAnsiTheme="minorHAnsi" w:cstheme="minorHAnsi"/>
        </w:rPr>
        <w:t>rande soddisfazione la proclamazione</w:t>
      </w:r>
      <w:r w:rsidRPr="001D63FA">
        <w:rPr>
          <w:rFonts w:asciiTheme="minorHAnsi" w:hAnsiTheme="minorHAnsi" w:cstheme="minorHAnsi"/>
        </w:rPr>
        <w:t xml:space="preserve"> finale </w:t>
      </w:r>
      <w:r w:rsidR="00BF4DCB" w:rsidRPr="001D63FA">
        <w:rPr>
          <w:rFonts w:asciiTheme="minorHAnsi" w:hAnsiTheme="minorHAnsi" w:cstheme="minorHAnsi"/>
        </w:rPr>
        <w:t xml:space="preserve">del prestigioso riconoscimento </w:t>
      </w:r>
      <w:r w:rsidR="006B1BCC">
        <w:rPr>
          <w:rFonts w:asciiTheme="minorHAnsi" w:hAnsiTheme="minorHAnsi" w:cstheme="minorHAnsi"/>
        </w:rPr>
        <w:t>arrivata</w:t>
      </w:r>
      <w:r w:rsidR="00E805BC" w:rsidRPr="001D63FA">
        <w:rPr>
          <w:rFonts w:asciiTheme="minorHAnsi" w:hAnsiTheme="minorHAnsi" w:cstheme="minorHAnsi"/>
        </w:rPr>
        <w:t xml:space="preserve"> </w:t>
      </w:r>
      <w:r w:rsidR="00BF4DCB" w:rsidRPr="001D63FA">
        <w:rPr>
          <w:rFonts w:asciiTheme="minorHAnsi" w:hAnsiTheme="minorHAnsi" w:cstheme="minorHAnsi"/>
        </w:rPr>
        <w:t>i</w:t>
      </w:r>
      <w:r w:rsidR="006B1BCC">
        <w:rPr>
          <w:rFonts w:asciiTheme="minorHAnsi" w:hAnsiTheme="minorHAnsi" w:cstheme="minorHAnsi"/>
        </w:rPr>
        <w:t>n sede UNESCO, si ritrovano nella giornata di</w:t>
      </w:r>
      <w:r w:rsidR="00BF4DCB" w:rsidRPr="001D63FA">
        <w:rPr>
          <w:rFonts w:asciiTheme="minorHAnsi" w:hAnsiTheme="minorHAnsi" w:cstheme="minorHAnsi"/>
        </w:rPr>
        <w:t xml:space="preserve"> </w:t>
      </w:r>
      <w:r w:rsidR="003B425F">
        <w:rPr>
          <w:rFonts w:asciiTheme="minorHAnsi" w:hAnsiTheme="minorHAnsi" w:cstheme="minorHAnsi"/>
          <w:b/>
        </w:rPr>
        <w:t>sabato</w:t>
      </w:r>
      <w:r w:rsidR="00BF4DCB" w:rsidRPr="003B425F">
        <w:rPr>
          <w:rFonts w:asciiTheme="minorHAnsi" w:hAnsiTheme="minorHAnsi" w:cstheme="minorHAnsi"/>
          <w:b/>
        </w:rPr>
        <w:t xml:space="preserve"> 13 dicembre ad </w:t>
      </w:r>
      <w:r w:rsidR="003B425F">
        <w:rPr>
          <w:rFonts w:asciiTheme="minorHAnsi" w:hAnsiTheme="minorHAnsi" w:cstheme="minorHAnsi"/>
          <w:b/>
        </w:rPr>
        <w:t>Amatrice</w:t>
      </w:r>
      <w:r w:rsidR="00BF4DCB" w:rsidRPr="003B425F">
        <w:rPr>
          <w:rFonts w:asciiTheme="minorHAnsi" w:hAnsiTheme="minorHAnsi" w:cstheme="minorHAnsi"/>
          <w:b/>
        </w:rPr>
        <w:t xml:space="preserve">, </w:t>
      </w:r>
      <w:r w:rsidR="00CE701A" w:rsidRPr="003B425F">
        <w:rPr>
          <w:rFonts w:asciiTheme="minorHAnsi" w:hAnsiTheme="minorHAnsi" w:cstheme="minorHAnsi"/>
          <w:b/>
        </w:rPr>
        <w:t xml:space="preserve">alle ore 10.00 </w:t>
      </w:r>
      <w:r w:rsidR="00BF4DCB" w:rsidRPr="003B425F">
        <w:rPr>
          <w:rFonts w:asciiTheme="minorHAnsi" w:hAnsiTheme="minorHAnsi" w:cstheme="minorHAnsi"/>
          <w:b/>
        </w:rPr>
        <w:t>presso l’Area del Gusto</w:t>
      </w:r>
      <w:r w:rsidR="00BF4DCB" w:rsidRPr="003B425F">
        <w:rPr>
          <w:rFonts w:asciiTheme="minorHAnsi" w:hAnsiTheme="minorHAnsi" w:cstheme="minorHAnsi"/>
        </w:rPr>
        <w:t>,</w:t>
      </w:r>
      <w:r w:rsidRPr="003B425F">
        <w:rPr>
          <w:rFonts w:asciiTheme="minorHAnsi" w:hAnsiTheme="minorHAnsi" w:cstheme="minorHAnsi"/>
        </w:rPr>
        <w:t xml:space="preserve"> </w:t>
      </w:r>
      <w:r w:rsidR="00BF4DCB" w:rsidRPr="003B425F">
        <w:rPr>
          <w:rFonts w:asciiTheme="minorHAnsi" w:hAnsiTheme="minorHAnsi" w:cstheme="minorHAnsi"/>
        </w:rPr>
        <w:t>per aprire il Manifes</w:t>
      </w:r>
      <w:r w:rsidR="00BF4DCB" w:rsidRPr="001D63FA">
        <w:rPr>
          <w:rFonts w:asciiTheme="minorHAnsi" w:hAnsiTheme="minorHAnsi" w:cstheme="minorHAnsi"/>
        </w:rPr>
        <w:t xml:space="preserve">to ad ulteriori </w:t>
      </w:r>
      <w:r w:rsidR="006B1BCC">
        <w:rPr>
          <w:rFonts w:asciiTheme="minorHAnsi" w:hAnsiTheme="minorHAnsi" w:cstheme="minorHAnsi"/>
        </w:rPr>
        <w:t xml:space="preserve">adesioni istituzionali ed alle </w:t>
      </w:r>
      <w:r w:rsidR="00BF4DCB" w:rsidRPr="001D63FA">
        <w:rPr>
          <w:rFonts w:asciiTheme="minorHAnsi" w:hAnsiTheme="minorHAnsi" w:cstheme="minorHAnsi"/>
        </w:rPr>
        <w:t>realtà attive sul territorio</w:t>
      </w:r>
      <w:r w:rsidR="00EC5B19" w:rsidRPr="001D63FA">
        <w:rPr>
          <w:rFonts w:asciiTheme="minorHAnsi" w:hAnsiTheme="minorHAnsi" w:cstheme="minorHAnsi"/>
        </w:rPr>
        <w:t xml:space="preserve">, </w:t>
      </w:r>
      <w:r w:rsidR="00EC5B19" w:rsidRPr="001D63FA">
        <w:rPr>
          <w:rFonts w:asciiTheme="minorHAnsi" w:hAnsiTheme="minorHAnsi" w:cstheme="minorHAnsi"/>
        </w:rPr>
        <w:lastRenderedPageBreak/>
        <w:t>proponendo</w:t>
      </w:r>
      <w:r w:rsidR="00BF4DCB" w:rsidRPr="001D63FA">
        <w:rPr>
          <w:rFonts w:asciiTheme="minorHAnsi" w:hAnsiTheme="minorHAnsi" w:cstheme="minorHAnsi"/>
        </w:rPr>
        <w:t xml:space="preserve"> </w:t>
      </w:r>
      <w:r w:rsidR="00EC5B19" w:rsidRPr="001D63FA">
        <w:rPr>
          <w:rFonts w:asciiTheme="minorHAnsi" w:hAnsiTheme="minorHAnsi" w:cstheme="minorHAnsi"/>
        </w:rPr>
        <w:t>contestualmente</w:t>
      </w:r>
      <w:r w:rsidR="00503EFD" w:rsidRPr="001D63FA">
        <w:rPr>
          <w:rFonts w:asciiTheme="minorHAnsi" w:hAnsiTheme="minorHAnsi" w:cstheme="minorHAnsi"/>
        </w:rPr>
        <w:t xml:space="preserve"> </w:t>
      </w:r>
      <w:r w:rsidR="00BF4DCB" w:rsidRPr="006F5C97">
        <w:rPr>
          <w:rFonts w:asciiTheme="minorHAnsi" w:hAnsiTheme="minorHAnsi" w:cstheme="minorHAnsi"/>
          <w:b/>
          <w:bCs/>
        </w:rPr>
        <w:t xml:space="preserve">i borghi </w:t>
      </w:r>
      <w:r w:rsidR="00D76F98" w:rsidRPr="006F5C97">
        <w:rPr>
          <w:rFonts w:asciiTheme="minorHAnsi" w:hAnsiTheme="minorHAnsi" w:cstheme="minorHAnsi"/>
          <w:b/>
          <w:bCs/>
        </w:rPr>
        <w:t xml:space="preserve">rurali </w:t>
      </w:r>
      <w:r w:rsidR="00503EFD" w:rsidRPr="006F5C97">
        <w:rPr>
          <w:rFonts w:asciiTheme="minorHAnsi" w:hAnsiTheme="minorHAnsi" w:cstheme="minorHAnsi"/>
          <w:b/>
          <w:bCs/>
        </w:rPr>
        <w:t>dei Monti</w:t>
      </w:r>
      <w:r w:rsidR="00EC5B19" w:rsidRPr="006F5C97">
        <w:rPr>
          <w:rFonts w:asciiTheme="minorHAnsi" w:hAnsiTheme="minorHAnsi" w:cstheme="minorHAnsi"/>
          <w:b/>
          <w:bCs/>
        </w:rPr>
        <w:t xml:space="preserve"> della Laga</w:t>
      </w:r>
      <w:r w:rsidR="00503EFD" w:rsidRPr="006F5C97">
        <w:rPr>
          <w:rFonts w:asciiTheme="minorHAnsi" w:hAnsiTheme="minorHAnsi" w:cstheme="minorHAnsi"/>
          <w:b/>
          <w:bCs/>
        </w:rPr>
        <w:t xml:space="preserve"> come</w:t>
      </w:r>
      <w:r w:rsidR="00CA568D" w:rsidRPr="006F5C97">
        <w:rPr>
          <w:rFonts w:asciiTheme="minorHAnsi" w:hAnsiTheme="minorHAnsi" w:cstheme="minorHAnsi"/>
          <w:b/>
          <w:bCs/>
        </w:rPr>
        <w:t xml:space="preserve"> presidi</w:t>
      </w:r>
      <w:r w:rsidR="00503EFD" w:rsidRPr="006F5C97">
        <w:rPr>
          <w:rFonts w:asciiTheme="minorHAnsi" w:hAnsiTheme="minorHAnsi" w:cstheme="minorHAnsi"/>
          <w:b/>
          <w:bCs/>
        </w:rPr>
        <w:t xml:space="preserve"> culturali </w:t>
      </w:r>
      <w:r w:rsidR="00CA568D" w:rsidRPr="006F5C97">
        <w:rPr>
          <w:rFonts w:asciiTheme="minorHAnsi" w:hAnsiTheme="minorHAnsi" w:cstheme="minorHAnsi"/>
          <w:b/>
          <w:bCs/>
        </w:rPr>
        <w:t xml:space="preserve"> della Cucina Italiana Patrimonio Immateriale UNESCO</w:t>
      </w:r>
      <w:r w:rsidR="00F214A9" w:rsidRPr="001D63FA">
        <w:rPr>
          <w:rFonts w:asciiTheme="minorHAnsi" w:hAnsiTheme="minorHAnsi" w:cstheme="minorHAnsi"/>
          <w:b/>
          <w:bCs/>
        </w:rPr>
        <w:t>, e alle comunità</w:t>
      </w:r>
      <w:r w:rsidR="0022165C" w:rsidRPr="001D63FA">
        <w:rPr>
          <w:rFonts w:asciiTheme="minorHAnsi" w:hAnsiTheme="minorHAnsi" w:cstheme="minorHAnsi"/>
          <w:b/>
          <w:bCs/>
        </w:rPr>
        <w:t>, depositarie viventi di questi Beni,</w:t>
      </w:r>
      <w:r w:rsidR="00C406CB" w:rsidRPr="001D63FA">
        <w:rPr>
          <w:rFonts w:asciiTheme="minorHAnsi" w:hAnsiTheme="minorHAnsi" w:cstheme="minorHAnsi"/>
          <w:b/>
          <w:bCs/>
        </w:rPr>
        <w:t xml:space="preserve"> di assumersi</w:t>
      </w:r>
      <w:r w:rsidR="00F214A9" w:rsidRPr="001D63FA">
        <w:rPr>
          <w:rFonts w:asciiTheme="minorHAnsi" w:hAnsiTheme="minorHAnsi" w:cstheme="minorHAnsi"/>
          <w:b/>
          <w:bCs/>
        </w:rPr>
        <w:t xml:space="preserve"> il compito di </w:t>
      </w:r>
      <w:r w:rsidR="00891BC5" w:rsidRPr="001D63FA">
        <w:rPr>
          <w:rFonts w:asciiTheme="minorHAnsi" w:hAnsiTheme="minorHAnsi" w:cstheme="minorHAnsi"/>
          <w:b/>
          <w:bCs/>
        </w:rPr>
        <w:t>custodire</w:t>
      </w:r>
      <w:r w:rsidR="00F214A9" w:rsidRPr="001D63FA">
        <w:rPr>
          <w:rFonts w:asciiTheme="minorHAnsi" w:hAnsiTheme="minorHAnsi" w:cstheme="minorHAnsi"/>
          <w:b/>
          <w:bCs/>
        </w:rPr>
        <w:t xml:space="preserve"> e valorizzare quest</w:t>
      </w:r>
      <w:r w:rsidR="0022165C" w:rsidRPr="001D63FA">
        <w:rPr>
          <w:rFonts w:asciiTheme="minorHAnsi" w:hAnsiTheme="minorHAnsi" w:cstheme="minorHAnsi"/>
          <w:b/>
          <w:bCs/>
        </w:rPr>
        <w:t>o patrimonio e trasmetterlo alle nuove generazioni.</w:t>
      </w:r>
      <w:r w:rsidR="00F214A9" w:rsidRPr="001D63FA">
        <w:rPr>
          <w:rFonts w:asciiTheme="minorHAnsi" w:hAnsiTheme="minorHAnsi" w:cstheme="minorHAnsi"/>
          <w:b/>
          <w:bCs/>
        </w:rPr>
        <w:t xml:space="preserve"> </w:t>
      </w:r>
    </w:p>
    <w:p w14:paraId="5806E71C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Segreteria Organizzativa</w:t>
      </w:r>
    </w:p>
    <w:p w14:paraId="1BDD0181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Festival Culturale dei Borghi Rurali della Laga</w:t>
      </w:r>
    </w:p>
    <w:p w14:paraId="088F6DA9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333 3204171; 320 1612550</w:t>
      </w:r>
    </w:p>
    <w:p w14:paraId="016E9DED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Sito Internet</w:t>
      </w:r>
    </w:p>
    <w:p w14:paraId="0BAD430D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u w:val="single"/>
        </w:rPr>
        <w:t>www.borghiesentieridellalaga.org</w:t>
      </w:r>
    </w:p>
    <w:p w14:paraId="10F1F4D0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Pagine Facebook</w:t>
      </w:r>
    </w:p>
    <w:p w14:paraId="2D497930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hyperlink r:id="rId4" w:history="1">
        <w:r>
          <w:rPr>
            <w:rStyle w:val="Collegamentoipertestuale"/>
            <w:rFonts w:ascii="Calibri" w:eastAsia="Calibri" w:hAnsi="Calibri" w:cs="Times New Roman"/>
            <w:color w:val="0563C1"/>
          </w:rPr>
          <w:t>https://www.facebook.com/groups/634144137475841?locale=it_IT</w:t>
        </w:r>
      </w:hyperlink>
    </w:p>
    <w:p w14:paraId="76BAE94F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https://www.facebook.com/FestivalBorghiLaga?locale=it_IT</w:t>
      </w:r>
    </w:p>
    <w:p w14:paraId="7B956D1A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Ufficio Stampa</w:t>
      </w:r>
    </w:p>
    <w:p w14:paraId="2E87682C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P.R. &amp; Editoria di Lisa Di Giovanni - </w:t>
      </w:r>
      <w:hyperlink r:id="rId5" w:history="1">
        <w:r>
          <w:rPr>
            <w:rStyle w:val="Collegamentoipertestuale"/>
            <w:rFonts w:ascii="Calibri" w:eastAsia="Calibri" w:hAnsi="Calibri" w:cs="Times New Roman"/>
            <w:color w:val="0563C1"/>
          </w:rPr>
          <w:t>info@preditoria.it</w:t>
        </w:r>
      </w:hyperlink>
      <w:r>
        <w:rPr>
          <w:rFonts w:ascii="Calibri" w:eastAsia="Calibri" w:hAnsi="Calibri" w:cs="Times New Roman"/>
        </w:rPr>
        <w:t xml:space="preserve">; </w:t>
      </w:r>
      <w:hyperlink r:id="rId6" w:history="1">
        <w:r>
          <w:rPr>
            <w:rStyle w:val="Collegamentoipertestuale"/>
            <w:rFonts w:ascii="Calibri" w:eastAsia="Calibri" w:hAnsi="Calibri" w:cs="Times New Roman"/>
            <w:color w:val="0563C1"/>
          </w:rPr>
          <w:t>lisadg1975@libero.it</w:t>
        </w:r>
      </w:hyperlink>
      <w:r>
        <w:rPr>
          <w:rFonts w:ascii="Calibri" w:eastAsia="Calibri" w:hAnsi="Calibri" w:cs="Times New Roman"/>
        </w:rPr>
        <w:t xml:space="preserve"> </w:t>
      </w:r>
    </w:p>
    <w:p w14:paraId="1BB41EDA" w14:textId="77777777" w:rsidR="005A460F" w:rsidRDefault="005A460F" w:rsidP="005A460F">
      <w:pPr>
        <w:spacing w:line="254" w:lineRule="auto"/>
        <w:jc w:val="right"/>
        <w:rPr>
          <w:rFonts w:ascii="Calibri" w:eastAsia="Calibri" w:hAnsi="Calibri" w:cs="Times New Roman"/>
        </w:rPr>
      </w:pPr>
      <w:hyperlink r:id="rId7" w:history="1">
        <w:r>
          <w:rPr>
            <w:rStyle w:val="Collegamentoipertestuale"/>
            <w:rFonts w:ascii="Calibri" w:eastAsia="Calibri" w:hAnsi="Calibri" w:cs="Times New Roman"/>
            <w:color w:val="0563C1"/>
          </w:rPr>
          <w:t>digiuseppe.francesca@tiscali.it</w:t>
        </w:r>
      </w:hyperlink>
    </w:p>
    <w:p w14:paraId="681053E1" w14:textId="77777777" w:rsidR="005A460F" w:rsidRDefault="005A460F" w:rsidP="005A460F">
      <w:pPr>
        <w:rPr>
          <w:kern w:val="2"/>
          <w14:ligatures w14:val="standardContextual"/>
        </w:rPr>
      </w:pPr>
    </w:p>
    <w:p w14:paraId="25FDBAD4" w14:textId="77777777" w:rsidR="00A00FFB" w:rsidRPr="000C56C9" w:rsidRDefault="00A00FFB" w:rsidP="00A00FFB">
      <w:pPr>
        <w:rPr>
          <w:rFonts w:cstheme="minorHAnsi"/>
          <w:sz w:val="28"/>
          <w:szCs w:val="28"/>
        </w:rPr>
      </w:pPr>
    </w:p>
    <w:sectPr w:rsidR="00A00FFB" w:rsidRPr="000C5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5D"/>
    <w:rsid w:val="000C56C9"/>
    <w:rsid w:val="000C593C"/>
    <w:rsid w:val="000F373D"/>
    <w:rsid w:val="000F495A"/>
    <w:rsid w:val="000F62A2"/>
    <w:rsid w:val="001D63FA"/>
    <w:rsid w:val="0022165C"/>
    <w:rsid w:val="00242E63"/>
    <w:rsid w:val="00291E0A"/>
    <w:rsid w:val="002943C5"/>
    <w:rsid w:val="002A7B0E"/>
    <w:rsid w:val="00304505"/>
    <w:rsid w:val="00350A5B"/>
    <w:rsid w:val="003B425F"/>
    <w:rsid w:val="003C7DC4"/>
    <w:rsid w:val="00437FA4"/>
    <w:rsid w:val="00466D60"/>
    <w:rsid w:val="00483A5D"/>
    <w:rsid w:val="004D1EA9"/>
    <w:rsid w:val="004E5190"/>
    <w:rsid w:val="00503EFD"/>
    <w:rsid w:val="005A460F"/>
    <w:rsid w:val="005E77A9"/>
    <w:rsid w:val="005F4EEB"/>
    <w:rsid w:val="006B1BCC"/>
    <w:rsid w:val="006F5C97"/>
    <w:rsid w:val="0075215D"/>
    <w:rsid w:val="00764B65"/>
    <w:rsid w:val="0078673A"/>
    <w:rsid w:val="007A4C1F"/>
    <w:rsid w:val="007E547F"/>
    <w:rsid w:val="0081358C"/>
    <w:rsid w:val="008451FF"/>
    <w:rsid w:val="008525C1"/>
    <w:rsid w:val="00891BC5"/>
    <w:rsid w:val="00894730"/>
    <w:rsid w:val="008D32B4"/>
    <w:rsid w:val="008D33DD"/>
    <w:rsid w:val="009A20AE"/>
    <w:rsid w:val="009F74A1"/>
    <w:rsid w:val="00A00FFB"/>
    <w:rsid w:val="00A04806"/>
    <w:rsid w:val="00A97557"/>
    <w:rsid w:val="00AB1354"/>
    <w:rsid w:val="00AC7893"/>
    <w:rsid w:val="00AE179D"/>
    <w:rsid w:val="00B35C6B"/>
    <w:rsid w:val="00B8301F"/>
    <w:rsid w:val="00B935E0"/>
    <w:rsid w:val="00BF0BB3"/>
    <w:rsid w:val="00BF4DCB"/>
    <w:rsid w:val="00C000BF"/>
    <w:rsid w:val="00C31142"/>
    <w:rsid w:val="00C406CB"/>
    <w:rsid w:val="00CA568D"/>
    <w:rsid w:val="00CB7E6E"/>
    <w:rsid w:val="00CE701A"/>
    <w:rsid w:val="00D27A55"/>
    <w:rsid w:val="00D76F98"/>
    <w:rsid w:val="00D864A4"/>
    <w:rsid w:val="00E11B07"/>
    <w:rsid w:val="00E32C8B"/>
    <w:rsid w:val="00E60F64"/>
    <w:rsid w:val="00E805BC"/>
    <w:rsid w:val="00EC2579"/>
    <w:rsid w:val="00EC5B19"/>
    <w:rsid w:val="00F077E8"/>
    <w:rsid w:val="00F14BCF"/>
    <w:rsid w:val="00F21111"/>
    <w:rsid w:val="00F214A9"/>
    <w:rsid w:val="00F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79B"/>
  <w15:chartTrackingRefBased/>
  <w15:docId w15:val="{6FAFB58A-3D81-43EF-B31F-F6E2142A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14BCF"/>
    <w:rPr>
      <w:i/>
      <w:iCs/>
    </w:rPr>
  </w:style>
  <w:style w:type="character" w:styleId="Enfasigrassetto">
    <w:name w:val="Strong"/>
    <w:basedOn w:val="Carpredefinitoparagrafo"/>
    <w:uiPriority w:val="22"/>
    <w:qFormat/>
    <w:rsid w:val="005F4EEB"/>
    <w:rPr>
      <w:b/>
      <w:bCs/>
    </w:rPr>
  </w:style>
  <w:style w:type="paragraph" w:styleId="NormaleWeb">
    <w:name w:val="Normal (Web)"/>
    <w:basedOn w:val="Normale"/>
    <w:unhideWhenUsed/>
    <w:rsid w:val="000C593C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5A4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giuseppe.francesca@tisca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dg1975@libero.it" TargetMode="External"/><Relationship Id="rId5" Type="http://schemas.openxmlformats.org/officeDocument/2006/relationships/hyperlink" Target="mailto:info@preditoria.it" TargetMode="External"/><Relationship Id="rId4" Type="http://schemas.openxmlformats.org/officeDocument/2006/relationships/hyperlink" Target="https://www.facebook.com/groups/634144137475841?locale=it_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Gualandri Roberto</dc:creator>
  <cp:keywords/>
  <dc:description/>
  <cp:lastModifiedBy>francesca</cp:lastModifiedBy>
  <cp:revision>18</cp:revision>
  <dcterms:created xsi:type="dcterms:W3CDTF">2025-12-06T23:08:00Z</dcterms:created>
  <dcterms:modified xsi:type="dcterms:W3CDTF">2025-12-10T10:32:00Z</dcterms:modified>
</cp:coreProperties>
</file>